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78439" w14:textId="77777777" w:rsidR="002F1B41" w:rsidRPr="002F1B41" w:rsidRDefault="002F1B41" w:rsidP="002F1B41">
      <w:pPr>
        <w:keepNext/>
        <w:keepLines/>
        <w:spacing w:after="58" w:line="259" w:lineRule="auto"/>
        <w:ind w:left="10" w:right="552"/>
        <w:jc w:val="center"/>
        <w:outlineLvl w:val="0"/>
        <w:rPr>
          <w:b/>
          <w:sz w:val="28"/>
          <w:u w:val="single" w:color="000000"/>
        </w:rPr>
      </w:pPr>
      <w:r w:rsidRPr="002F1B41">
        <w:rPr>
          <w:b/>
          <w:sz w:val="28"/>
          <w:u w:val="single" w:color="000000"/>
        </w:rPr>
        <w:t xml:space="preserve">Annex 2: </w:t>
      </w:r>
      <w:r w:rsidRPr="002F1B41">
        <w:rPr>
          <w:b/>
          <w:color w:val="0070C0"/>
          <w:sz w:val="28"/>
          <w:u w:val="single" w:color="000000"/>
        </w:rPr>
        <w:t>Bidder's</w:t>
      </w:r>
      <w:r w:rsidRPr="002F1B41">
        <w:rPr>
          <w:b/>
          <w:sz w:val="28"/>
          <w:u w:val="single" w:color="000000"/>
        </w:rPr>
        <w:t xml:space="preserve"> Technical Specification, Price, and Delivery Schedule for the Supply of Herbicides and Pesticides</w:t>
      </w:r>
    </w:p>
    <w:tbl>
      <w:tblPr>
        <w:tblStyle w:val="TableGrid"/>
        <w:tblpPr w:leftFromText="180" w:rightFromText="180" w:vertAnchor="text" w:horzAnchor="margin" w:tblpXSpec="center" w:tblpY="74"/>
        <w:tblW w:w="10862" w:type="dxa"/>
        <w:tblInd w:w="0" w:type="dxa"/>
        <w:tblCellMar>
          <w:top w:w="73" w:type="dxa"/>
          <w:left w:w="39" w:type="dxa"/>
          <w:right w:w="9" w:type="dxa"/>
        </w:tblCellMar>
        <w:tblLook w:val="04A0" w:firstRow="1" w:lastRow="0" w:firstColumn="1" w:lastColumn="0" w:noHBand="0" w:noVBand="1"/>
      </w:tblPr>
      <w:tblGrid>
        <w:gridCol w:w="900"/>
        <w:gridCol w:w="3843"/>
        <w:gridCol w:w="1274"/>
        <w:gridCol w:w="1055"/>
        <w:gridCol w:w="962"/>
        <w:gridCol w:w="1200"/>
        <w:gridCol w:w="1628"/>
      </w:tblGrid>
      <w:tr w:rsidR="002F1B41" w:rsidRPr="002F1B41" w14:paraId="412CCBD0" w14:textId="77777777" w:rsidTr="002F1B41">
        <w:trPr>
          <w:trHeight w:val="994"/>
        </w:trPr>
        <w:tc>
          <w:tcPr>
            <w:tcW w:w="900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  <w:vAlign w:val="center"/>
          </w:tcPr>
          <w:p w14:paraId="123EA7DC" w14:textId="77777777" w:rsidR="002F1B41" w:rsidRPr="002F1B41" w:rsidRDefault="002F1B41" w:rsidP="002F1B41">
            <w:pPr>
              <w:spacing w:after="16" w:line="259" w:lineRule="auto"/>
              <w:ind w:left="0" w:right="52" w:firstLine="0"/>
              <w:jc w:val="center"/>
            </w:pPr>
            <w:r w:rsidRPr="002F1B41">
              <w:rPr>
                <w:rFonts w:ascii="Calibri" w:eastAsia="Calibri" w:hAnsi="Calibri" w:cs="Calibri"/>
                <w:b/>
                <w:sz w:val="25"/>
              </w:rPr>
              <w:t xml:space="preserve">Item </w:t>
            </w:r>
          </w:p>
          <w:p w14:paraId="08BA6F94" w14:textId="77777777" w:rsidR="002F1B41" w:rsidRPr="002F1B41" w:rsidRDefault="002F1B41" w:rsidP="002F1B41">
            <w:pPr>
              <w:spacing w:after="0" w:line="259" w:lineRule="auto"/>
              <w:ind w:left="0" w:right="0" w:firstLine="0"/>
              <w:jc w:val="both"/>
            </w:pPr>
            <w:r w:rsidRPr="002F1B41">
              <w:rPr>
                <w:rFonts w:ascii="Calibri" w:eastAsia="Calibri" w:hAnsi="Calibri" w:cs="Calibri"/>
                <w:b/>
                <w:sz w:val="25"/>
              </w:rPr>
              <w:t xml:space="preserve">Number </w:t>
            </w:r>
          </w:p>
        </w:tc>
        <w:tc>
          <w:tcPr>
            <w:tcW w:w="3843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  <w:vAlign w:val="center"/>
          </w:tcPr>
          <w:p w14:paraId="73572D45" w14:textId="77777777" w:rsidR="002F1B41" w:rsidRPr="002F1B41" w:rsidRDefault="002F1B41" w:rsidP="002F1B41">
            <w:pPr>
              <w:spacing w:after="0" w:line="259" w:lineRule="auto"/>
              <w:ind w:left="0" w:right="17" w:firstLine="0"/>
              <w:jc w:val="center"/>
            </w:pPr>
            <w:r w:rsidRPr="002F1B41">
              <w:rPr>
                <w:rFonts w:ascii="Calibri" w:eastAsia="Calibri" w:hAnsi="Calibri" w:cs="Calibri"/>
                <w:b/>
                <w:sz w:val="25"/>
              </w:rPr>
              <w:t>Description</w:t>
            </w:r>
          </w:p>
        </w:tc>
        <w:tc>
          <w:tcPr>
            <w:tcW w:w="1274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7270AC38" w14:textId="77777777" w:rsidR="002F1B41" w:rsidRPr="002F1B41" w:rsidRDefault="002F1B41" w:rsidP="002F1B41">
            <w:pPr>
              <w:spacing w:after="17" w:line="259" w:lineRule="auto"/>
              <w:ind w:left="0" w:right="30" w:firstLine="0"/>
              <w:jc w:val="center"/>
            </w:pPr>
            <w:r w:rsidRPr="002F1B41">
              <w:rPr>
                <w:rFonts w:ascii="Calibri" w:eastAsia="Calibri" w:hAnsi="Calibri" w:cs="Calibri"/>
                <w:b/>
                <w:sz w:val="25"/>
              </w:rPr>
              <w:t xml:space="preserve">Bidder's </w:t>
            </w:r>
          </w:p>
          <w:p w14:paraId="678BDFCB" w14:textId="77777777" w:rsidR="002F1B41" w:rsidRPr="002F1B41" w:rsidRDefault="002F1B41" w:rsidP="002F1B41">
            <w:pPr>
              <w:spacing w:after="0" w:line="259" w:lineRule="auto"/>
              <w:ind w:left="0" w:right="25" w:firstLine="0"/>
              <w:jc w:val="center"/>
            </w:pPr>
            <w:r w:rsidRPr="002F1B41">
              <w:rPr>
                <w:rFonts w:ascii="Calibri" w:eastAsia="Calibri" w:hAnsi="Calibri" w:cs="Calibri"/>
                <w:b/>
                <w:sz w:val="25"/>
              </w:rPr>
              <w:t xml:space="preserve">Promise </w:t>
            </w:r>
          </w:p>
          <w:p w14:paraId="7C156DE5" w14:textId="77777777" w:rsidR="002F1B41" w:rsidRPr="002F1B41" w:rsidRDefault="002F1B41" w:rsidP="002F1B41">
            <w:pPr>
              <w:spacing w:after="0" w:line="259" w:lineRule="auto"/>
              <w:ind w:left="29" w:right="0" w:firstLine="0"/>
              <w:jc w:val="both"/>
            </w:pPr>
            <w:r w:rsidRPr="002F1B41">
              <w:rPr>
                <w:rFonts w:ascii="Calibri" w:eastAsia="Calibri" w:hAnsi="Calibri" w:cs="Calibri"/>
                <w:b/>
                <w:sz w:val="25"/>
              </w:rPr>
              <w:t>Delivery Date</w:t>
            </w:r>
          </w:p>
        </w:tc>
        <w:tc>
          <w:tcPr>
            <w:tcW w:w="1055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  <w:vAlign w:val="center"/>
          </w:tcPr>
          <w:p w14:paraId="5D25F3C2" w14:textId="77777777" w:rsidR="002F1B41" w:rsidRPr="002F1B41" w:rsidRDefault="002F1B41" w:rsidP="002F1B41">
            <w:pPr>
              <w:spacing w:after="0" w:line="259" w:lineRule="auto"/>
              <w:ind w:left="94" w:right="0" w:firstLine="0"/>
            </w:pPr>
            <w:r w:rsidRPr="002F1B41">
              <w:rPr>
                <w:rFonts w:ascii="Calibri" w:eastAsia="Calibri" w:hAnsi="Calibri" w:cs="Calibri"/>
                <w:b/>
                <w:sz w:val="25"/>
              </w:rPr>
              <w:t>Quantity</w:t>
            </w:r>
          </w:p>
        </w:tc>
        <w:tc>
          <w:tcPr>
            <w:tcW w:w="962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  <w:vAlign w:val="center"/>
          </w:tcPr>
          <w:p w14:paraId="14054633" w14:textId="77777777" w:rsidR="002F1B41" w:rsidRPr="002F1B41" w:rsidRDefault="002F1B41" w:rsidP="002F1B41">
            <w:pPr>
              <w:spacing w:after="16" w:line="259" w:lineRule="auto"/>
              <w:ind w:left="94" w:right="0" w:firstLine="0"/>
            </w:pPr>
            <w:r w:rsidRPr="002F1B41">
              <w:rPr>
                <w:rFonts w:ascii="Calibri" w:eastAsia="Calibri" w:hAnsi="Calibri" w:cs="Calibri"/>
                <w:b/>
                <w:sz w:val="25"/>
              </w:rPr>
              <w:t xml:space="preserve">Unit of </w:t>
            </w:r>
          </w:p>
          <w:p w14:paraId="2962DB82" w14:textId="77777777" w:rsidR="002F1B41" w:rsidRPr="002F1B41" w:rsidRDefault="002F1B41" w:rsidP="002F1B41">
            <w:pPr>
              <w:spacing w:after="0" w:line="259" w:lineRule="auto"/>
              <w:ind w:left="0" w:right="0" w:firstLine="0"/>
              <w:jc w:val="both"/>
            </w:pPr>
            <w:r w:rsidRPr="002F1B41">
              <w:rPr>
                <w:rFonts w:ascii="Calibri" w:eastAsia="Calibri" w:hAnsi="Calibri" w:cs="Calibri"/>
                <w:b/>
                <w:sz w:val="25"/>
              </w:rPr>
              <w:t>Measure</w:t>
            </w:r>
          </w:p>
        </w:tc>
        <w:tc>
          <w:tcPr>
            <w:tcW w:w="1200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  <w:vAlign w:val="center"/>
          </w:tcPr>
          <w:p w14:paraId="508BE0EB" w14:textId="77777777" w:rsidR="002F1B41" w:rsidRPr="002F1B41" w:rsidRDefault="002F1B41" w:rsidP="002F1B41">
            <w:pPr>
              <w:spacing w:after="0" w:line="259" w:lineRule="auto"/>
              <w:ind w:left="0" w:right="0" w:firstLine="219"/>
            </w:pPr>
            <w:r w:rsidRPr="002F1B41">
              <w:rPr>
                <w:rFonts w:ascii="Calibri" w:eastAsia="Calibri" w:hAnsi="Calibri" w:cs="Calibri"/>
                <w:b/>
                <w:sz w:val="25"/>
              </w:rPr>
              <w:t>Bidder's offered price</w:t>
            </w:r>
          </w:p>
        </w:tc>
        <w:tc>
          <w:tcPr>
            <w:tcW w:w="1628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  <w:vAlign w:val="center"/>
          </w:tcPr>
          <w:p w14:paraId="21407748" w14:textId="77777777" w:rsidR="002F1B41" w:rsidRPr="002F1B41" w:rsidRDefault="002F1B41" w:rsidP="002F1B41">
            <w:pPr>
              <w:spacing w:after="0" w:line="259" w:lineRule="auto"/>
              <w:ind w:left="0" w:right="14" w:firstLine="0"/>
              <w:jc w:val="center"/>
            </w:pPr>
            <w:r w:rsidRPr="002F1B41">
              <w:rPr>
                <w:rFonts w:ascii="Calibri" w:eastAsia="Calibri" w:hAnsi="Calibri" w:cs="Calibri"/>
                <w:b/>
                <w:sz w:val="25"/>
              </w:rPr>
              <w:t>Comments</w:t>
            </w:r>
          </w:p>
        </w:tc>
      </w:tr>
      <w:tr w:rsidR="002F1B41" w:rsidRPr="002F1B41" w14:paraId="1A976147" w14:textId="77777777" w:rsidTr="002F1B41">
        <w:trPr>
          <w:trHeight w:val="507"/>
        </w:trPr>
        <w:tc>
          <w:tcPr>
            <w:tcW w:w="900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  <w:vAlign w:val="bottom"/>
          </w:tcPr>
          <w:p w14:paraId="6E93CF6A" w14:textId="77777777" w:rsidR="002F1B41" w:rsidRPr="002F1B41" w:rsidRDefault="002F1B41" w:rsidP="002F1B41">
            <w:pPr>
              <w:spacing w:after="0" w:line="259" w:lineRule="auto"/>
              <w:ind w:left="0" w:right="34" w:firstLine="0"/>
              <w:jc w:val="center"/>
            </w:pPr>
            <w:r w:rsidRPr="002F1B41">
              <w:rPr>
                <w:rFonts w:ascii="Calibri" w:eastAsia="Calibri" w:hAnsi="Calibri" w:cs="Calibri"/>
                <w:sz w:val="25"/>
              </w:rPr>
              <w:t>1</w:t>
            </w:r>
          </w:p>
        </w:tc>
        <w:tc>
          <w:tcPr>
            <w:tcW w:w="3843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37890214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274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1E219AC0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055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0A3A774B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962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7FFF2CEB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200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7B6B27CE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628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58E31487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</w:tr>
      <w:tr w:rsidR="002F1B41" w:rsidRPr="002F1B41" w14:paraId="476EE3EA" w14:textId="77777777" w:rsidTr="002F1B41">
        <w:trPr>
          <w:trHeight w:val="467"/>
        </w:trPr>
        <w:tc>
          <w:tcPr>
            <w:tcW w:w="900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  <w:vAlign w:val="bottom"/>
          </w:tcPr>
          <w:p w14:paraId="3C7B994A" w14:textId="77777777" w:rsidR="002F1B41" w:rsidRPr="002F1B41" w:rsidRDefault="002F1B41" w:rsidP="002F1B41">
            <w:pPr>
              <w:spacing w:after="0" w:line="259" w:lineRule="auto"/>
              <w:ind w:left="0" w:right="34" w:firstLine="0"/>
              <w:jc w:val="center"/>
            </w:pPr>
            <w:r w:rsidRPr="002F1B41">
              <w:rPr>
                <w:rFonts w:ascii="Calibri" w:eastAsia="Calibri" w:hAnsi="Calibri" w:cs="Calibri"/>
                <w:sz w:val="25"/>
              </w:rPr>
              <w:t>2</w:t>
            </w:r>
          </w:p>
        </w:tc>
        <w:tc>
          <w:tcPr>
            <w:tcW w:w="3843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6CB48412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274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643B9EB9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055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5E450688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962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19187BC1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200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5B50679D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628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36A3DD55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</w:tr>
      <w:tr w:rsidR="002F1B41" w:rsidRPr="002F1B41" w14:paraId="4AD2FBD3" w14:textId="77777777" w:rsidTr="002F1B41">
        <w:trPr>
          <w:trHeight w:val="468"/>
        </w:trPr>
        <w:tc>
          <w:tcPr>
            <w:tcW w:w="900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  <w:vAlign w:val="bottom"/>
          </w:tcPr>
          <w:p w14:paraId="042A6047" w14:textId="77777777" w:rsidR="002F1B41" w:rsidRPr="002F1B41" w:rsidRDefault="002F1B41" w:rsidP="002F1B41">
            <w:pPr>
              <w:spacing w:after="0" w:line="259" w:lineRule="auto"/>
              <w:ind w:left="0" w:right="34" w:firstLine="0"/>
              <w:jc w:val="center"/>
            </w:pPr>
            <w:r w:rsidRPr="002F1B41">
              <w:rPr>
                <w:rFonts w:ascii="Calibri" w:eastAsia="Calibri" w:hAnsi="Calibri" w:cs="Calibri"/>
                <w:sz w:val="25"/>
              </w:rPr>
              <w:t>3</w:t>
            </w:r>
          </w:p>
        </w:tc>
        <w:tc>
          <w:tcPr>
            <w:tcW w:w="3843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68BC3638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274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1778E58D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055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140B1895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962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08BAD51D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200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028E69DE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628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2C802332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</w:tr>
      <w:tr w:rsidR="002F1B41" w:rsidRPr="002F1B41" w14:paraId="7CF60917" w14:textId="77777777" w:rsidTr="002F1B41">
        <w:trPr>
          <w:trHeight w:val="468"/>
        </w:trPr>
        <w:tc>
          <w:tcPr>
            <w:tcW w:w="900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  <w:vAlign w:val="bottom"/>
          </w:tcPr>
          <w:p w14:paraId="1B13A326" w14:textId="77777777" w:rsidR="002F1B41" w:rsidRPr="002F1B41" w:rsidRDefault="002F1B41" w:rsidP="002F1B41">
            <w:pPr>
              <w:spacing w:after="0" w:line="259" w:lineRule="auto"/>
              <w:ind w:left="0" w:right="34" w:firstLine="0"/>
              <w:jc w:val="center"/>
            </w:pPr>
            <w:r w:rsidRPr="002F1B41">
              <w:rPr>
                <w:rFonts w:ascii="Calibri" w:eastAsia="Calibri" w:hAnsi="Calibri" w:cs="Calibri"/>
                <w:sz w:val="25"/>
              </w:rPr>
              <w:t>4</w:t>
            </w:r>
          </w:p>
        </w:tc>
        <w:tc>
          <w:tcPr>
            <w:tcW w:w="3843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5B66A5F2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274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0BF91726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055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6DF9C54C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962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2212F32A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200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4C076427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628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529A1A76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</w:tr>
      <w:tr w:rsidR="002F1B41" w:rsidRPr="002F1B41" w14:paraId="600901BF" w14:textId="77777777" w:rsidTr="002F1B41">
        <w:trPr>
          <w:trHeight w:val="468"/>
        </w:trPr>
        <w:tc>
          <w:tcPr>
            <w:tcW w:w="900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  <w:vAlign w:val="bottom"/>
          </w:tcPr>
          <w:p w14:paraId="05C7AA99" w14:textId="77777777" w:rsidR="002F1B41" w:rsidRPr="002F1B41" w:rsidRDefault="002F1B41" w:rsidP="002F1B41">
            <w:pPr>
              <w:spacing w:after="0" w:line="259" w:lineRule="auto"/>
              <w:ind w:left="0" w:right="34" w:firstLine="0"/>
              <w:jc w:val="center"/>
            </w:pPr>
            <w:r w:rsidRPr="002F1B41">
              <w:rPr>
                <w:rFonts w:ascii="Calibri" w:eastAsia="Calibri" w:hAnsi="Calibri" w:cs="Calibri"/>
                <w:sz w:val="25"/>
              </w:rPr>
              <w:t>5</w:t>
            </w:r>
          </w:p>
        </w:tc>
        <w:tc>
          <w:tcPr>
            <w:tcW w:w="3843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57E87125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274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0B496FD0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055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1B532A19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962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6082C903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200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14666051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628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3689D04E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</w:tr>
      <w:tr w:rsidR="002F1B41" w:rsidRPr="002F1B41" w14:paraId="15771F3F" w14:textId="77777777" w:rsidTr="002F1B41">
        <w:trPr>
          <w:trHeight w:val="467"/>
        </w:trPr>
        <w:tc>
          <w:tcPr>
            <w:tcW w:w="900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  <w:vAlign w:val="bottom"/>
          </w:tcPr>
          <w:p w14:paraId="5494EC2E" w14:textId="77777777" w:rsidR="002F1B41" w:rsidRPr="002F1B41" w:rsidRDefault="002F1B41" w:rsidP="002F1B41">
            <w:pPr>
              <w:spacing w:after="0" w:line="259" w:lineRule="auto"/>
              <w:ind w:left="0" w:right="34" w:firstLine="0"/>
              <w:jc w:val="center"/>
            </w:pPr>
            <w:r w:rsidRPr="002F1B41">
              <w:rPr>
                <w:rFonts w:ascii="Calibri" w:eastAsia="Calibri" w:hAnsi="Calibri" w:cs="Calibri"/>
                <w:sz w:val="25"/>
              </w:rPr>
              <w:t>6</w:t>
            </w:r>
          </w:p>
        </w:tc>
        <w:tc>
          <w:tcPr>
            <w:tcW w:w="3843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70357AD9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274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4EB6C460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055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5498864B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962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7A64C8E7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200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077C4812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628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45E5A1A5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</w:tr>
      <w:tr w:rsidR="002F1B41" w:rsidRPr="002F1B41" w14:paraId="4FAC10ED" w14:textId="77777777" w:rsidTr="002F1B41">
        <w:trPr>
          <w:trHeight w:val="468"/>
        </w:trPr>
        <w:tc>
          <w:tcPr>
            <w:tcW w:w="900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  <w:vAlign w:val="bottom"/>
          </w:tcPr>
          <w:p w14:paraId="15F6615F" w14:textId="77777777" w:rsidR="002F1B41" w:rsidRPr="002F1B41" w:rsidRDefault="002F1B41" w:rsidP="002F1B41">
            <w:pPr>
              <w:spacing w:after="0" w:line="259" w:lineRule="auto"/>
              <w:ind w:left="0" w:right="34" w:firstLine="0"/>
              <w:jc w:val="center"/>
            </w:pPr>
            <w:r w:rsidRPr="002F1B41">
              <w:rPr>
                <w:rFonts w:ascii="Calibri" w:eastAsia="Calibri" w:hAnsi="Calibri" w:cs="Calibri"/>
                <w:sz w:val="25"/>
              </w:rPr>
              <w:t>7</w:t>
            </w:r>
          </w:p>
        </w:tc>
        <w:tc>
          <w:tcPr>
            <w:tcW w:w="3843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280236CE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274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77FD46A3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055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4A8BD832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962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71F1CF1A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200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64A30996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628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5DB3A41F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</w:tr>
      <w:tr w:rsidR="002F1B41" w:rsidRPr="002F1B41" w14:paraId="40E4AFB7" w14:textId="77777777" w:rsidTr="002F1B41">
        <w:trPr>
          <w:trHeight w:val="468"/>
        </w:trPr>
        <w:tc>
          <w:tcPr>
            <w:tcW w:w="900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  <w:vAlign w:val="bottom"/>
          </w:tcPr>
          <w:p w14:paraId="171241DF" w14:textId="77777777" w:rsidR="002F1B41" w:rsidRPr="002F1B41" w:rsidRDefault="002F1B41" w:rsidP="002F1B41">
            <w:pPr>
              <w:spacing w:after="0" w:line="259" w:lineRule="auto"/>
              <w:ind w:left="0" w:right="34" w:firstLine="0"/>
              <w:jc w:val="center"/>
            </w:pPr>
            <w:r w:rsidRPr="002F1B41">
              <w:rPr>
                <w:rFonts w:ascii="Calibri" w:eastAsia="Calibri" w:hAnsi="Calibri" w:cs="Calibri"/>
                <w:sz w:val="25"/>
              </w:rPr>
              <w:t>8</w:t>
            </w:r>
          </w:p>
        </w:tc>
        <w:tc>
          <w:tcPr>
            <w:tcW w:w="3843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3275BF76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274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6A3ED53A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055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0786F73A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962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5FC727C9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200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764E414D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628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332C2DC5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</w:tr>
      <w:tr w:rsidR="002F1B41" w:rsidRPr="002F1B41" w14:paraId="638A5D48" w14:textId="77777777" w:rsidTr="002F1B41">
        <w:trPr>
          <w:trHeight w:val="466"/>
        </w:trPr>
        <w:tc>
          <w:tcPr>
            <w:tcW w:w="900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  <w:vAlign w:val="bottom"/>
          </w:tcPr>
          <w:p w14:paraId="2035CE75" w14:textId="77777777" w:rsidR="002F1B41" w:rsidRPr="002F1B41" w:rsidRDefault="002F1B41" w:rsidP="002F1B41">
            <w:pPr>
              <w:spacing w:after="0" w:line="259" w:lineRule="auto"/>
              <w:ind w:left="0" w:right="34" w:firstLine="0"/>
              <w:jc w:val="center"/>
            </w:pPr>
            <w:r w:rsidRPr="002F1B41">
              <w:rPr>
                <w:rFonts w:ascii="Calibri" w:eastAsia="Calibri" w:hAnsi="Calibri" w:cs="Calibri"/>
                <w:sz w:val="25"/>
              </w:rPr>
              <w:t>9</w:t>
            </w:r>
          </w:p>
        </w:tc>
        <w:tc>
          <w:tcPr>
            <w:tcW w:w="3843" w:type="dxa"/>
            <w:tcBorders>
              <w:top w:val="single" w:sz="8" w:space="0" w:color="D4D4D4"/>
              <w:left w:val="single" w:sz="6" w:space="0" w:color="D4D4D4"/>
              <w:bottom w:val="nil"/>
              <w:right w:val="single" w:sz="6" w:space="0" w:color="D4D4D4"/>
            </w:tcBorders>
          </w:tcPr>
          <w:p w14:paraId="4B3E2336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274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29D9BE1D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055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215F1CCE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962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58E0BC23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200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409E787C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628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1A810ADC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</w:tr>
      <w:tr w:rsidR="002F1B41" w:rsidRPr="002F1B41" w14:paraId="0544A27F" w14:textId="77777777" w:rsidTr="002F1B41">
        <w:trPr>
          <w:trHeight w:val="472"/>
        </w:trPr>
        <w:tc>
          <w:tcPr>
            <w:tcW w:w="900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nil"/>
            </w:tcBorders>
            <w:vAlign w:val="bottom"/>
          </w:tcPr>
          <w:p w14:paraId="4E29784F" w14:textId="77777777" w:rsidR="002F1B41" w:rsidRPr="002F1B41" w:rsidRDefault="002F1B41" w:rsidP="002F1B41">
            <w:pPr>
              <w:spacing w:after="0" w:line="259" w:lineRule="auto"/>
              <w:ind w:left="0" w:right="19" w:firstLine="0"/>
              <w:jc w:val="center"/>
            </w:pPr>
            <w:r w:rsidRPr="002F1B41">
              <w:rPr>
                <w:rFonts w:ascii="Calibri" w:eastAsia="Calibri" w:hAnsi="Calibri" w:cs="Calibri"/>
                <w:sz w:val="25"/>
              </w:rPr>
              <w:t>10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7F950C8" w14:textId="77777777" w:rsidR="002F1B41" w:rsidRPr="002F1B41" w:rsidRDefault="002F1B41" w:rsidP="002F1B41">
            <w:pPr>
              <w:spacing w:after="0" w:line="259" w:lineRule="auto"/>
              <w:ind w:left="2" w:right="0" w:firstLine="0"/>
            </w:pPr>
            <w:r w:rsidRPr="002F1B41">
              <w:rPr>
                <w:rFonts w:ascii="Calibri" w:eastAsia="Calibri" w:hAnsi="Calibri" w:cs="Calibri"/>
                <w:b/>
                <w:sz w:val="25"/>
              </w:rPr>
              <w:t>DAP Shipping Charges to (city/country)</w:t>
            </w:r>
          </w:p>
        </w:tc>
        <w:tc>
          <w:tcPr>
            <w:tcW w:w="1274" w:type="dxa"/>
            <w:tcBorders>
              <w:top w:val="single" w:sz="8" w:space="0" w:color="D4D4D4"/>
              <w:left w:val="nil"/>
              <w:bottom w:val="single" w:sz="8" w:space="0" w:color="D4D4D4"/>
              <w:right w:val="single" w:sz="6" w:space="0" w:color="D4D4D4"/>
            </w:tcBorders>
          </w:tcPr>
          <w:p w14:paraId="229CD995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055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7653E332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962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0B3FEC9A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200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2E64981A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628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642BF436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</w:tr>
      <w:tr w:rsidR="002F1B41" w:rsidRPr="002F1B41" w14:paraId="4F64FC1B" w14:textId="77777777" w:rsidTr="002F1B41">
        <w:trPr>
          <w:trHeight w:val="466"/>
        </w:trPr>
        <w:tc>
          <w:tcPr>
            <w:tcW w:w="900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351AA4AD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3843" w:type="dxa"/>
            <w:tcBorders>
              <w:top w:val="nil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5A2C3FB6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274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6E95122A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055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67E6C86C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962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1BA3B81F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200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72DB2B6A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628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5D1D7D83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</w:tr>
      <w:tr w:rsidR="002F1B41" w:rsidRPr="002F1B41" w14:paraId="1490E85E" w14:textId="77777777" w:rsidTr="002F1B41">
        <w:trPr>
          <w:trHeight w:val="312"/>
        </w:trPr>
        <w:tc>
          <w:tcPr>
            <w:tcW w:w="900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702878C3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3843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5BADD2B0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274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3678A1E6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055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4CE7C6FA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962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72C9372A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200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2C563800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  <w:tc>
          <w:tcPr>
            <w:tcW w:w="1628" w:type="dxa"/>
            <w:tcBorders>
              <w:top w:val="single" w:sz="8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</w:tcPr>
          <w:p w14:paraId="02AF27A7" w14:textId="77777777" w:rsidR="002F1B41" w:rsidRPr="002F1B41" w:rsidRDefault="002F1B41" w:rsidP="002F1B41">
            <w:pPr>
              <w:spacing w:after="160" w:line="259" w:lineRule="auto"/>
              <w:ind w:left="0" w:right="0" w:firstLine="0"/>
            </w:pPr>
          </w:p>
        </w:tc>
      </w:tr>
    </w:tbl>
    <w:p w14:paraId="70986069" w14:textId="77777777" w:rsidR="002F1B41" w:rsidRPr="002F1B41" w:rsidRDefault="002F1B41" w:rsidP="002F1B41">
      <w:pPr>
        <w:spacing w:after="0" w:line="259" w:lineRule="auto"/>
        <w:ind w:left="154" w:right="0" w:firstLine="0"/>
      </w:pPr>
      <w:r w:rsidRPr="002F1B41">
        <w:rPr>
          <w:b/>
        </w:rPr>
        <w:t xml:space="preserve"> </w:t>
      </w:r>
    </w:p>
    <w:p w14:paraId="70FADF55" w14:textId="77777777" w:rsidR="002F1B41" w:rsidRPr="002F1B41" w:rsidRDefault="002F1B41" w:rsidP="002F1B41">
      <w:pPr>
        <w:spacing w:after="0"/>
        <w:ind w:left="149" w:right="793"/>
      </w:pPr>
      <w:r w:rsidRPr="002F1B41">
        <w:rPr>
          <w:b/>
          <w:u w:val="single" w:color="000000"/>
        </w:rPr>
        <w:t>Note to Bidder:</w:t>
      </w:r>
      <w:r w:rsidRPr="002F1B41">
        <w:rPr>
          <w:b/>
        </w:rPr>
        <w:t xml:space="preserve"> </w:t>
      </w:r>
      <w:r w:rsidRPr="002F1B41">
        <w:t>if there are multiple ‘</w:t>
      </w:r>
      <w:r w:rsidRPr="002F1B41">
        <w:rPr>
          <w:u w:val="single" w:color="000000"/>
        </w:rPr>
        <w:t>ship dates’</w:t>
      </w:r>
      <w:r w:rsidRPr="002F1B41">
        <w:t xml:space="preserve"> then add additional ‘</w:t>
      </w:r>
      <w:r w:rsidRPr="002F1B41">
        <w:rPr>
          <w:u w:val="single" w:color="000000"/>
        </w:rPr>
        <w:t>ship to’</w:t>
      </w:r>
      <w:r w:rsidRPr="002F1B41">
        <w:t xml:space="preserve"> lines, expected </w:t>
      </w:r>
      <w:r w:rsidRPr="002F1B41">
        <w:rPr>
          <w:u w:val="single" w:color="000000"/>
        </w:rPr>
        <w:t>delivery</w:t>
      </w:r>
      <w:r w:rsidRPr="002F1B41">
        <w:t xml:space="preserve"> </w:t>
      </w:r>
      <w:r w:rsidRPr="002F1B41">
        <w:rPr>
          <w:u w:val="single" w:color="000000"/>
        </w:rPr>
        <w:t>dates</w:t>
      </w:r>
      <w:r w:rsidRPr="002F1B41">
        <w:t xml:space="preserve">, and </w:t>
      </w:r>
      <w:r w:rsidRPr="002F1B41">
        <w:rPr>
          <w:u w:val="single" w:color="000000"/>
        </w:rPr>
        <w:t>associated pricing</w:t>
      </w:r>
      <w:r w:rsidRPr="002F1B41">
        <w:t xml:space="preserve"> for each line. </w:t>
      </w:r>
    </w:p>
    <w:p w14:paraId="6356B943" w14:textId="77777777" w:rsidR="002F1B41" w:rsidRPr="002F1B41" w:rsidRDefault="002F1B41" w:rsidP="002F1B41">
      <w:pPr>
        <w:spacing w:after="43" w:line="259" w:lineRule="auto"/>
        <w:ind w:left="154" w:right="0" w:firstLine="0"/>
      </w:pPr>
      <w:r w:rsidRPr="002F1B41">
        <w:rPr>
          <w:b/>
        </w:rPr>
        <w:t xml:space="preserve"> </w:t>
      </w:r>
    </w:p>
    <w:p w14:paraId="110E2313" w14:textId="77777777" w:rsidR="002F1B41" w:rsidRPr="002F1B41" w:rsidRDefault="002F1B41" w:rsidP="002F1B41">
      <w:pPr>
        <w:spacing w:after="57" w:line="259" w:lineRule="auto"/>
        <w:ind w:left="149" w:right="580"/>
      </w:pPr>
      <w:r w:rsidRPr="002F1B41">
        <w:rPr>
          <w:b/>
          <w:sz w:val="22"/>
          <w:u w:val="single" w:color="000000"/>
        </w:rPr>
        <w:t>From Bidder</w:t>
      </w:r>
      <w:r w:rsidRPr="002F1B41">
        <w:rPr>
          <w:b/>
          <w:sz w:val="22"/>
        </w:rPr>
        <w:t>:</w:t>
      </w:r>
      <w:r w:rsidRPr="002F1B41">
        <w:rPr>
          <w:sz w:val="22"/>
        </w:rPr>
        <w:t xml:space="preserve"> products offered are genuine and in accordance with the specifications and requirements mentioned in </w:t>
      </w:r>
      <w:r w:rsidRPr="002F1B41">
        <w:rPr>
          <w:b/>
          <w:sz w:val="22"/>
        </w:rPr>
        <w:t>Annex 1?</w:t>
      </w:r>
      <w:r w:rsidRPr="002F1B41">
        <w:rPr>
          <w:sz w:val="22"/>
        </w:rPr>
        <w:t xml:space="preserve"> </w:t>
      </w:r>
    </w:p>
    <w:p w14:paraId="66643A4F" w14:textId="77777777" w:rsidR="002F1B41" w:rsidRPr="002F1B41" w:rsidRDefault="002F1B41" w:rsidP="002F1B41">
      <w:pPr>
        <w:spacing w:after="69" w:line="259" w:lineRule="auto"/>
        <w:ind w:left="149" w:right="0"/>
      </w:pPr>
      <w:r w:rsidRPr="002F1B41">
        <w:rPr>
          <w:b/>
          <w:sz w:val="22"/>
        </w:rPr>
        <w:t>Tick the box: Yes or No</w:t>
      </w:r>
      <w:r w:rsidRPr="002F1B41">
        <w:rPr>
          <w:sz w:val="22"/>
        </w:rPr>
        <w:t xml:space="preserve">: </w:t>
      </w:r>
    </w:p>
    <w:p w14:paraId="2E1DE18F" w14:textId="77777777" w:rsidR="002F1B41" w:rsidRPr="002F1B41" w:rsidRDefault="002F1B41" w:rsidP="002F1B41">
      <w:pPr>
        <w:spacing w:after="69" w:line="259" w:lineRule="auto"/>
        <w:ind w:left="149" w:right="0"/>
      </w:pPr>
      <w:r w:rsidRPr="002F1B41">
        <w:rPr>
          <w:b/>
          <w:sz w:val="22"/>
        </w:rPr>
        <w:t xml:space="preserve">Yes </w:t>
      </w:r>
      <w:r w:rsidRPr="002F1B41">
        <w:rPr>
          <w:rFonts w:ascii="MS Gothic" w:eastAsia="MS Gothic" w:hAnsi="MS Gothic" w:cs="MS Gothic"/>
          <w:sz w:val="22"/>
        </w:rPr>
        <w:t>☒</w:t>
      </w:r>
      <w:r w:rsidRPr="002F1B41">
        <w:rPr>
          <w:b/>
          <w:sz w:val="22"/>
        </w:rPr>
        <w:t xml:space="preserve"> </w:t>
      </w:r>
    </w:p>
    <w:p w14:paraId="4B630443" w14:textId="77777777" w:rsidR="002F1B41" w:rsidRPr="002F1B41" w:rsidRDefault="002F1B41" w:rsidP="002F1B41">
      <w:pPr>
        <w:spacing w:after="69" w:line="259" w:lineRule="auto"/>
        <w:ind w:left="149" w:right="0"/>
      </w:pPr>
      <w:r w:rsidRPr="002F1B41">
        <w:rPr>
          <w:b/>
          <w:sz w:val="22"/>
        </w:rPr>
        <w:t xml:space="preserve">No </w:t>
      </w:r>
      <w:r w:rsidRPr="002F1B41">
        <w:rPr>
          <w:rFonts w:ascii="MS Gothic" w:eastAsia="MS Gothic" w:hAnsi="MS Gothic" w:cs="MS Gothic"/>
          <w:sz w:val="22"/>
        </w:rPr>
        <w:t>☒</w:t>
      </w:r>
      <w:r w:rsidRPr="002F1B41">
        <w:rPr>
          <w:b/>
          <w:sz w:val="22"/>
        </w:rPr>
        <w:t xml:space="preserve"> </w:t>
      </w:r>
    </w:p>
    <w:p w14:paraId="30A76BF6" w14:textId="77777777" w:rsidR="002F1B41" w:rsidRPr="002F1B41" w:rsidRDefault="002F1B41" w:rsidP="002F1B41">
      <w:pPr>
        <w:spacing w:after="57" w:line="259" w:lineRule="auto"/>
        <w:ind w:left="149" w:right="580"/>
      </w:pPr>
      <w:r w:rsidRPr="002F1B41">
        <w:rPr>
          <w:sz w:val="22"/>
        </w:rPr>
        <w:t xml:space="preserve">Any </w:t>
      </w:r>
      <w:r w:rsidRPr="002F1B41">
        <w:rPr>
          <w:b/>
          <w:sz w:val="22"/>
        </w:rPr>
        <w:t>deviations/exceptions</w:t>
      </w:r>
      <w:r w:rsidRPr="002F1B41">
        <w:rPr>
          <w:sz w:val="22"/>
        </w:rPr>
        <w:t xml:space="preserve"> must be expressed below: </w:t>
      </w:r>
    </w:p>
    <w:p w14:paraId="21E58C3E" w14:textId="42C8E4F8" w:rsidR="002F1B41" w:rsidRPr="002F1B41" w:rsidRDefault="002F1B41" w:rsidP="002F1B41">
      <w:pPr>
        <w:spacing w:after="57" w:line="259" w:lineRule="auto"/>
        <w:ind w:left="149" w:right="580"/>
      </w:pPr>
      <w:r w:rsidRPr="002F1B41">
        <w:rPr>
          <w:sz w:val="22"/>
        </w:rPr>
        <w:t>___________________________________________________________________________</w:t>
      </w:r>
    </w:p>
    <w:p w14:paraId="7E41F21F" w14:textId="3A9E540B" w:rsidR="002F1B41" w:rsidRPr="002F1B41" w:rsidRDefault="002F1B41" w:rsidP="002F1B41">
      <w:pPr>
        <w:spacing w:after="57" w:line="259" w:lineRule="auto"/>
        <w:ind w:left="149" w:right="580"/>
        <w:rPr>
          <w:sz w:val="22"/>
        </w:rPr>
      </w:pPr>
      <w:r w:rsidRPr="002F1B41">
        <w:rPr>
          <w:sz w:val="22"/>
        </w:rPr>
        <w:t>___________________________________________________________________________</w:t>
      </w:r>
    </w:p>
    <w:p w14:paraId="1F280271" w14:textId="18E86685" w:rsidR="004C3323" w:rsidRDefault="002F1B41" w:rsidP="002F1B41">
      <w:pPr>
        <w:ind w:left="0" w:firstLine="0"/>
        <w:rPr>
          <w:sz w:val="22"/>
        </w:rPr>
      </w:pPr>
      <w:r>
        <w:rPr>
          <w:sz w:val="22"/>
        </w:rPr>
        <w:t xml:space="preserve"> </w:t>
      </w:r>
      <w:r w:rsidRPr="002F1B41">
        <w:rPr>
          <w:sz w:val="22"/>
        </w:rPr>
        <w:t>__________________________________________________________________________</w:t>
      </w:r>
    </w:p>
    <w:p w14:paraId="71F27579" w14:textId="1E594A08" w:rsidR="002F1B41" w:rsidRDefault="002F1B41" w:rsidP="002F1B41">
      <w:pPr>
        <w:ind w:left="0" w:firstLine="0"/>
        <w:rPr>
          <w:sz w:val="22"/>
        </w:rPr>
      </w:pPr>
      <w:r w:rsidRPr="002F1B41">
        <w:rPr>
          <w:sz w:val="22"/>
        </w:rPr>
        <w:t>__________________________________________________________________________</w:t>
      </w:r>
    </w:p>
    <w:p w14:paraId="0D18C93C" w14:textId="4F514654" w:rsidR="002F1B41" w:rsidRDefault="002F1B41" w:rsidP="002F1B41">
      <w:pPr>
        <w:ind w:left="0" w:firstLine="0"/>
        <w:rPr>
          <w:sz w:val="22"/>
        </w:rPr>
      </w:pPr>
      <w:r w:rsidRPr="002F1B41">
        <w:rPr>
          <w:sz w:val="22"/>
        </w:rPr>
        <w:lastRenderedPageBreak/>
        <w:t>__________________________________________________________________________</w:t>
      </w:r>
    </w:p>
    <w:p w14:paraId="76061DE4" w14:textId="77777777" w:rsidR="002F1B41" w:rsidRDefault="002F1B41" w:rsidP="002F1B41">
      <w:pPr>
        <w:ind w:left="0" w:firstLine="0"/>
      </w:pPr>
    </w:p>
    <w:sectPr w:rsidR="002F1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41"/>
    <w:rsid w:val="002F1B41"/>
    <w:rsid w:val="004C3323"/>
    <w:rsid w:val="009C3802"/>
    <w:rsid w:val="00B1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BB07D"/>
  <w15:chartTrackingRefBased/>
  <w15:docId w15:val="{48726392-6947-4CC1-A022-9C69E4C8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B41"/>
    <w:pPr>
      <w:spacing w:after="61" w:line="318" w:lineRule="auto"/>
      <w:ind w:left="370" w:right="803" w:hanging="10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1B41"/>
    <w:pPr>
      <w:keepNext/>
      <w:keepLines/>
      <w:spacing w:before="360" w:after="80" w:line="259" w:lineRule="auto"/>
      <w:ind w:left="0" w:righ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H" w:eastAsia="ko-K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B41"/>
    <w:pPr>
      <w:keepNext/>
      <w:keepLines/>
      <w:spacing w:before="160" w:after="80" w:line="259" w:lineRule="auto"/>
      <w:ind w:left="0" w:righ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H" w:eastAsia="ko-K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B41"/>
    <w:pPr>
      <w:keepNext/>
      <w:keepLines/>
      <w:spacing w:before="160" w:after="80" w:line="259" w:lineRule="auto"/>
      <w:ind w:left="0" w:righ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H" w:eastAsia="ko-K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B41"/>
    <w:pPr>
      <w:keepNext/>
      <w:keepLines/>
      <w:spacing w:before="80" w:after="40" w:line="259" w:lineRule="auto"/>
      <w:ind w:left="0" w:righ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n-GH" w:eastAsia="ko-K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B41"/>
    <w:pPr>
      <w:keepNext/>
      <w:keepLines/>
      <w:spacing w:before="80" w:after="40" w:line="259" w:lineRule="auto"/>
      <w:ind w:left="0" w:righ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n-GH" w:eastAsia="ko-K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B41"/>
    <w:pPr>
      <w:keepNext/>
      <w:keepLines/>
      <w:spacing w:before="40" w:after="0" w:line="259" w:lineRule="auto"/>
      <w:ind w:left="0" w:righ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GH" w:eastAsia="ko-K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B41"/>
    <w:pPr>
      <w:keepNext/>
      <w:keepLines/>
      <w:spacing w:before="40" w:after="0" w:line="259" w:lineRule="auto"/>
      <w:ind w:left="0" w:righ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GH" w:eastAsia="ko-K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B41"/>
    <w:pPr>
      <w:keepNext/>
      <w:keepLines/>
      <w:spacing w:after="0" w:line="259" w:lineRule="auto"/>
      <w:ind w:left="0" w:righ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GH" w:eastAsia="ko-K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B41"/>
    <w:pPr>
      <w:keepNext/>
      <w:keepLines/>
      <w:spacing w:after="0" w:line="259" w:lineRule="auto"/>
      <w:ind w:left="0" w:righ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GH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1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B41"/>
    <w:pPr>
      <w:spacing w:after="80" w:line="240" w:lineRule="auto"/>
      <w:ind w:left="0" w:righ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GH" w:eastAsia="ko-KR"/>
    </w:rPr>
  </w:style>
  <w:style w:type="character" w:customStyle="1" w:styleId="TitleChar">
    <w:name w:val="Title Char"/>
    <w:basedOn w:val="DefaultParagraphFont"/>
    <w:link w:val="Title"/>
    <w:uiPriority w:val="10"/>
    <w:rsid w:val="002F1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B41"/>
    <w:pPr>
      <w:numPr>
        <w:ilvl w:val="1"/>
      </w:numPr>
      <w:spacing w:after="160" w:line="259" w:lineRule="auto"/>
      <w:ind w:right="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H" w:eastAsia="ko-KR"/>
    </w:rPr>
  </w:style>
  <w:style w:type="character" w:customStyle="1" w:styleId="SubtitleChar">
    <w:name w:val="Subtitle Char"/>
    <w:basedOn w:val="DefaultParagraphFont"/>
    <w:link w:val="Subtitle"/>
    <w:uiPriority w:val="11"/>
    <w:rsid w:val="002F1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B41"/>
    <w:pPr>
      <w:spacing w:before="160" w:after="160" w:line="259" w:lineRule="auto"/>
      <w:ind w:left="0" w:right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  <w:lang w:val="en-GH" w:eastAsia="ko-KR"/>
    </w:rPr>
  </w:style>
  <w:style w:type="character" w:customStyle="1" w:styleId="QuoteChar">
    <w:name w:val="Quote Char"/>
    <w:basedOn w:val="DefaultParagraphFont"/>
    <w:link w:val="Quote"/>
    <w:uiPriority w:val="29"/>
    <w:rsid w:val="002F1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B41"/>
    <w:pPr>
      <w:spacing w:after="160" w:line="259" w:lineRule="auto"/>
      <w:ind w:left="720" w:right="0" w:firstLine="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val="en-GH" w:eastAsia="ko-KR"/>
    </w:rPr>
  </w:style>
  <w:style w:type="character" w:styleId="IntenseEmphasis">
    <w:name w:val="Intense Emphasis"/>
    <w:basedOn w:val="DefaultParagraphFont"/>
    <w:uiPriority w:val="21"/>
    <w:qFormat/>
    <w:rsid w:val="002F1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2"/>
      <w:lang w:val="en-GH" w:eastAsia="ko-K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B41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2F1B41"/>
    <w:pPr>
      <w:spacing w:after="0" w:line="240" w:lineRule="auto"/>
    </w:pPr>
    <w:rPr>
      <w:sz w:val="24"/>
      <w:szCs w:val="24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2025-08-06T09:01:00Z</dcterms:created>
  <dcterms:modified xsi:type="dcterms:W3CDTF">2025-08-06T09:04:00Z</dcterms:modified>
</cp:coreProperties>
</file>